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E96" w:rsidRPr="000F638F" w:rsidRDefault="000F638F" w:rsidP="003A2A63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</w:pPr>
      <w:r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EFFECT OF</w:t>
      </w:r>
      <w:r w:rsidR="00483E96"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 </w:t>
      </w:r>
      <w:r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ROOM FACILITIES AND PARKING FACILITIES ON CUSTOMER SATISFACTIO AT </w:t>
      </w:r>
      <w:r w:rsidR="00483E96" w:rsidRPr="000F638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PT. </w:t>
      </w:r>
      <w:r w:rsidR="00483E96"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BANK </w:t>
      </w:r>
      <w:proofErr w:type="gramStart"/>
      <w:r w:rsidR="00483E96"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TABUNGAN </w:t>
      </w:r>
      <w:r w:rsidR="003A2A63"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 </w:t>
      </w:r>
      <w:r w:rsidR="00483E96"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NEGARA</w:t>
      </w:r>
      <w:proofErr w:type="gramEnd"/>
      <w:r w:rsidR="00483E96"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 (PERSERO) TBK.</w:t>
      </w:r>
      <w:r w:rsidR="003A2A63" w:rsidRPr="000F638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BRANCE OFFICE </w:t>
      </w:r>
      <w:r w:rsidR="003A2A63" w:rsidRPr="000F638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JALAN JAWA </w:t>
      </w:r>
      <w:r w:rsidR="00483E96" w:rsidRPr="000F638F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BANDUNG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Oleh:</w:t>
      </w: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Rinaldi Tua Biben</w:t>
      </w: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A10140213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Pembimbing:</w:t>
      </w:r>
    </w:p>
    <w:p w:rsidR="00483E96" w:rsidRPr="00483E96" w:rsidRDefault="00483E96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Dr. H. </w:t>
      </w:r>
      <w:proofErr w:type="spellStart"/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Suwarman</w:t>
      </w:r>
      <w:proofErr w:type="spellEnd"/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, Ir., MBA, </w:t>
      </w:r>
      <w:proofErr w:type="spellStart"/>
      <w:r w:rsidRPr="00483E96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M.Si</w:t>
      </w:r>
      <w:proofErr w:type="spellEnd"/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C75A45" w:rsidRDefault="00C75A45" w:rsidP="00483E9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</w:pPr>
      <w:r w:rsidRPr="00C75A45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ABSTRACT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C75A45" w:rsidRDefault="00C75A45" w:rsidP="000F638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</w:pPr>
      <w:r w:rsidRPr="00C75A45">
        <w:rPr>
          <w:rFonts w:ascii="Times New Roman" w:hAnsi="Times New Roman" w:cs="Times New Roman"/>
          <w:i/>
          <w:sz w:val="24"/>
        </w:rPr>
        <w:t>The purpose of this research is to know</w:t>
      </w:r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r w:rsidRPr="00C75A45">
        <w:rPr>
          <w:rFonts w:ascii="Times New Roman" w:hAnsi="Times New Roman" w:cs="Times New Roman"/>
          <w:i/>
          <w:sz w:val="24"/>
        </w:rPr>
        <w:t>influence</w:t>
      </w:r>
      <w:r w:rsidRPr="00C75A45">
        <w:rPr>
          <w:rFonts w:ascii="Times New Roman" w:hAnsi="Times New Roman" w:cs="Times New Roman"/>
          <w:i/>
          <w:sz w:val="24"/>
          <w:lang w:val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Room Facilities</w:t>
      </w:r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,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Pa</w:t>
      </w:r>
      <w:r w:rsidR="0073522B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king Facilities on Customer Satisfaction</w:t>
      </w:r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at </w:t>
      </w:r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Bank Tabungan Negara (</w:t>
      </w:r>
      <w:proofErr w:type="spellStart"/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Persero</w:t>
      </w:r>
      <w:proofErr w:type="spellEnd"/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) </w:t>
      </w:r>
      <w:proofErr w:type="spellStart"/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Tbk</w:t>
      </w:r>
      <w:proofErr w:type="spellEnd"/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.</w:t>
      </w:r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  <w:r w:rsidR="000F638F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Branch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Office </w:t>
      </w:r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Jalan Jawa Bandung</w:t>
      </w:r>
      <w:r w:rsidR="00483E96"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.</w:t>
      </w:r>
      <w:r w:rsidR="000F638F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ab/>
      </w:r>
    </w:p>
    <w:p w:rsidR="0073522B" w:rsidRPr="009565F6" w:rsidRDefault="00C75A45" w:rsidP="000F638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</w:rPr>
        <w:t xml:space="preserve">The research method used is descriptive method and verifikatif method. The data used are </w:t>
      </w:r>
      <w:r>
        <w:rPr>
          <w:rFonts w:ascii="Times New Roman" w:hAnsi="Times New Roman" w:cs="Times New Roman"/>
          <w:i/>
          <w:sz w:val="24"/>
          <w:lang w:val="en-US"/>
        </w:rPr>
        <w:t>Primary</w:t>
      </w:r>
      <w:r w:rsidRPr="00C75A45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data sourced</w:t>
      </w:r>
      <w:r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from the results of the questionnaire</w:t>
      </w:r>
      <w:r w:rsidRPr="00C75A45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>
        <w:rPr>
          <w:rFonts w:ascii="Times New Roman" w:hAnsi="Times New Roman" w:cs="Times New Roman"/>
          <w:i/>
          <w:sz w:val="24"/>
        </w:rPr>
        <w:t>with data collection techniques by literature study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 w:rsidR="0073522B" w:rsidRPr="007352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3522B" w:rsidRPr="00060294">
        <w:rPr>
          <w:rFonts w:ascii="Times New Roman" w:hAnsi="Times New Roman" w:cs="Times New Roman"/>
          <w:i/>
          <w:sz w:val="24"/>
          <w:szCs w:val="24"/>
        </w:rPr>
        <w:t>The sample method used is purposive sampling</w:t>
      </w:r>
      <w:r w:rsidR="00483E96" w:rsidRPr="00483E96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.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="0073522B" w:rsidRPr="009565F6">
        <w:rPr>
          <w:rFonts w:ascii="Times New Roman" w:hAnsi="Times New Roman" w:cs="Times New Roman"/>
          <w:i/>
          <w:sz w:val="24"/>
          <w:szCs w:val="24"/>
        </w:rPr>
        <w:t>The hypothesis testing plan uses normality test, multicolenierity test, heteroscedasticity test. Autocorrelation test, multiple linear regression equation, correlation coefficient, coefficient of determination, t test and F test.</w:t>
      </w:r>
    </w:p>
    <w:p w:rsidR="0073522B" w:rsidRPr="009565F6" w:rsidRDefault="0073522B" w:rsidP="000F638F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65F6">
        <w:rPr>
          <w:rFonts w:ascii="Times New Roman" w:hAnsi="Times New Roman" w:cs="Times New Roman"/>
          <w:i/>
          <w:sz w:val="24"/>
          <w:szCs w:val="24"/>
        </w:rPr>
        <w:t>The results of this study indicate that partially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of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Room Facilities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no significant influence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73522B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Customer Satisfaction </w:t>
      </w:r>
      <w:r w:rsidRPr="0073522B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and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Pa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king Facilities </w:t>
      </w:r>
      <w:r w:rsidRPr="009565F6">
        <w:rPr>
          <w:rFonts w:ascii="Times New Roman" w:hAnsi="Times New Roman" w:cs="Times New Roman"/>
          <w:i/>
          <w:sz w:val="24"/>
          <w:szCs w:val="24"/>
        </w:rPr>
        <w:t>no significant influence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73522B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to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Customer Satisfaction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. </w:t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The result simultaneously indicate that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Room Facilities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and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Pa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king Facilities </w:t>
      </w:r>
      <w:r w:rsidRPr="009565F6">
        <w:rPr>
          <w:rFonts w:ascii="Times New Roman" w:hAnsi="Times New Roman" w:cs="Times New Roman"/>
          <w:i/>
          <w:sz w:val="24"/>
          <w:szCs w:val="24"/>
        </w:rPr>
        <w:t xml:space="preserve">have a significant effect on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Customer Satisfaction </w:t>
      </w:r>
      <w:r w:rsidRPr="009565F6">
        <w:rPr>
          <w:rFonts w:ascii="Times New Roman" w:hAnsi="Times New Roman" w:cs="Times New Roman"/>
          <w:i/>
          <w:sz w:val="24"/>
          <w:szCs w:val="24"/>
        </w:rPr>
        <w:t>with a</w:t>
      </w:r>
      <w:r>
        <w:rPr>
          <w:rFonts w:ascii="Times New Roman" w:hAnsi="Times New Roman" w:cs="Times New Roman"/>
          <w:i/>
          <w:sz w:val="24"/>
          <w:szCs w:val="24"/>
        </w:rPr>
        <w:t xml:space="preserve"> correlation coefficient of 0,68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73522B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strength</w:t>
      </w:r>
      <w:r w:rsidRPr="009565F6">
        <w:rPr>
          <w:rFonts w:ascii="Times New Roman" w:hAnsi="Times New Roman" w:cs="Times New Roman"/>
          <w:sz w:val="24"/>
          <w:szCs w:val="24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relationship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.</w:t>
      </w:r>
      <w:r w:rsidR="00483E96" w:rsidRPr="00483E9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Room Facilities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and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 Pa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>r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king Facilities </w:t>
      </w:r>
      <w:r w:rsidRPr="009565F6">
        <w:rPr>
          <w:rFonts w:ascii="Times New Roman" w:hAnsi="Times New Roman" w:cs="Times New Roman"/>
          <w:i/>
          <w:sz w:val="24"/>
          <w:szCs w:val="24"/>
        </w:rPr>
        <w:t>influence</w:t>
      </w:r>
      <w:r w:rsidRPr="00483E96"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  <w:r w:rsidRPr="00C75A45"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Customer Satisfaction 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en-US"/>
        </w:rPr>
        <w:t xml:space="preserve">off </w:t>
      </w:r>
      <w:r w:rsidR="00483E96" w:rsidRPr="0073522B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 w:eastAsia="en-US"/>
        </w:rPr>
        <w:t>22%,</w:t>
      </w:r>
      <w:r w:rsidR="00483E96" w:rsidRPr="00483E96">
        <w:rPr>
          <w:rFonts w:ascii="Times New Roman" w:eastAsia="Calibri" w:hAnsi="Times New Roman" w:cs="Times New Roman"/>
          <w:iCs/>
          <w:color w:val="000000"/>
          <w:sz w:val="24"/>
          <w:szCs w:val="24"/>
          <w:lang w:val="en-US" w:eastAsia="en-US"/>
        </w:rPr>
        <w:t xml:space="preserve"> </w:t>
      </w:r>
      <w:r w:rsidRPr="009565F6">
        <w:rPr>
          <w:rFonts w:ascii="Times New Roman" w:hAnsi="Times New Roman" w:cs="Times New Roman"/>
          <w:i/>
          <w:sz w:val="24"/>
          <w:szCs w:val="24"/>
        </w:rPr>
        <w:t>the rest of 7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8</w:t>
      </w:r>
      <w:r w:rsidRPr="009565F6">
        <w:rPr>
          <w:rFonts w:ascii="Times New Roman" w:hAnsi="Times New Roman" w:cs="Times New Roman"/>
          <w:i/>
          <w:sz w:val="24"/>
          <w:szCs w:val="24"/>
        </w:rPr>
        <w:t>% is influenced by other factors not examined.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44546A"/>
          <w:sz w:val="24"/>
          <w:szCs w:val="24"/>
          <w:lang w:val="en-US" w:eastAsia="en-US"/>
        </w:rPr>
      </w:pPr>
    </w:p>
    <w:p w:rsidR="00483E96" w:rsidRPr="00483E96" w:rsidRDefault="000F638F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gramStart"/>
      <w:r w:rsidRPr="000F638F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 w:eastAsia="en-US"/>
        </w:rPr>
        <w:t>Keyword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val="en-US" w:eastAsia="en-US"/>
        </w:rPr>
        <w:t xml:space="preserve"> </w:t>
      </w:r>
      <w:r w:rsidR="00483E96" w:rsidRPr="00483E96">
        <w:rPr>
          <w:rFonts w:ascii="Times New Roman" w:eastAsia="Calibri" w:hAnsi="Times New Roman" w:cs="Times New Roman"/>
          <w:b/>
          <w:iCs/>
          <w:sz w:val="24"/>
          <w:szCs w:val="24"/>
          <w:lang w:val="en-US" w:eastAsia="en-US"/>
        </w:rPr>
        <w:t>:</w:t>
      </w:r>
      <w:proofErr w:type="gramEnd"/>
      <w:r w:rsidR="00483E96" w:rsidRPr="00483E96">
        <w:rPr>
          <w:rFonts w:ascii="Times New Roman" w:eastAsia="Calibri" w:hAnsi="Times New Roman" w:cs="Times New Roman"/>
          <w:b/>
          <w:iCs/>
          <w:sz w:val="24"/>
          <w:szCs w:val="24"/>
          <w:lang w:val="en-US" w:eastAsia="en-US"/>
        </w:rPr>
        <w:t xml:space="preserve"> </w:t>
      </w:r>
      <w:r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Room Facilities, Par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 xml:space="preserve">king Facilities, </w:t>
      </w:r>
      <w:r w:rsidRPr="000F638F">
        <w:rPr>
          <w:rFonts w:ascii="Times New Roman" w:eastAsia="Calibri" w:hAnsi="Times New Roman" w:cs="Times New Roman"/>
          <w:b/>
          <w:i/>
          <w:sz w:val="24"/>
          <w:szCs w:val="24"/>
          <w:lang w:val="en-US" w:eastAsia="en-US"/>
        </w:rPr>
        <w:t>Customer Satisfaction</w:t>
      </w: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483E96" w:rsidRPr="00483E96" w:rsidRDefault="00483E96" w:rsidP="00483E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:rsidR="005A1BF6" w:rsidRPr="00483E96" w:rsidRDefault="005A1BF6" w:rsidP="00483E9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5A1BF6" w:rsidRPr="00483E96" w:rsidSect="00D02BDE">
      <w:footerReference w:type="default" r:id="rId7"/>
      <w:pgSz w:w="11906" w:h="16838"/>
      <w:pgMar w:top="1701" w:right="1701" w:bottom="1701" w:left="2268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BDE" w:rsidRDefault="00D02BDE" w:rsidP="00D02BDE">
      <w:pPr>
        <w:spacing w:after="0" w:line="240" w:lineRule="auto"/>
      </w:pPr>
      <w:r>
        <w:separator/>
      </w:r>
    </w:p>
  </w:endnote>
  <w:endnote w:type="continuationSeparator" w:id="0">
    <w:p w:rsidR="00D02BDE" w:rsidRDefault="00D02BDE" w:rsidP="00D0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0518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2BDE" w:rsidRDefault="00D02BD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:rsidR="00D02BDE" w:rsidRDefault="00D02B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BDE" w:rsidRDefault="00D02BDE" w:rsidP="00D02BDE">
      <w:pPr>
        <w:spacing w:after="0" w:line="240" w:lineRule="auto"/>
      </w:pPr>
      <w:r>
        <w:separator/>
      </w:r>
    </w:p>
  </w:footnote>
  <w:footnote w:type="continuationSeparator" w:id="0">
    <w:p w:rsidR="00D02BDE" w:rsidRDefault="00D02BDE" w:rsidP="00D02B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E96"/>
    <w:rsid w:val="000F638F"/>
    <w:rsid w:val="003A2A63"/>
    <w:rsid w:val="00483E96"/>
    <w:rsid w:val="004D4639"/>
    <w:rsid w:val="005A1BF6"/>
    <w:rsid w:val="0073522B"/>
    <w:rsid w:val="00C75A45"/>
    <w:rsid w:val="00D0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BDE"/>
  </w:style>
  <w:style w:type="paragraph" w:styleId="Footer">
    <w:name w:val="footer"/>
    <w:basedOn w:val="Normal"/>
    <w:link w:val="FooterChar"/>
    <w:uiPriority w:val="99"/>
    <w:unhideWhenUsed/>
    <w:rsid w:val="00D02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B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BDE"/>
  </w:style>
  <w:style w:type="paragraph" w:styleId="Footer">
    <w:name w:val="footer"/>
    <w:basedOn w:val="Normal"/>
    <w:link w:val="FooterChar"/>
    <w:uiPriority w:val="99"/>
    <w:unhideWhenUsed/>
    <w:rsid w:val="00D02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Tua Biben</dc:creator>
  <cp:keywords/>
  <dc:description/>
  <cp:lastModifiedBy>Anugrah4</cp:lastModifiedBy>
  <cp:revision>3</cp:revision>
  <cp:lastPrinted>2018-08-27T05:05:00Z</cp:lastPrinted>
  <dcterms:created xsi:type="dcterms:W3CDTF">2018-07-18T05:36:00Z</dcterms:created>
  <dcterms:modified xsi:type="dcterms:W3CDTF">2018-08-27T05:05:00Z</dcterms:modified>
</cp:coreProperties>
</file>